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9F" w:rsidRDefault="00DE4BB1" w:rsidP="00DE4BB1">
      <w:pPr>
        <w:pStyle w:val="NoSpacing"/>
      </w:pPr>
      <w:r>
        <w:t xml:space="preserve">To:  </w:t>
      </w:r>
      <w:r>
        <w:tab/>
      </w:r>
      <w:r w:rsidR="002B4E09">
        <w:t>Trezevant Terrace Residents and Families</w:t>
      </w:r>
    </w:p>
    <w:p w:rsidR="00DE4BB1" w:rsidRDefault="00DE4BB1" w:rsidP="00DE4BB1">
      <w:pPr>
        <w:pStyle w:val="NoSpacing"/>
      </w:pPr>
    </w:p>
    <w:p w:rsidR="00DE4BB1" w:rsidRDefault="00DE4BB1" w:rsidP="00DE4BB1">
      <w:pPr>
        <w:pStyle w:val="NoSpacing"/>
      </w:pPr>
      <w:r>
        <w:t xml:space="preserve">From:  </w:t>
      </w:r>
      <w:r>
        <w:tab/>
        <w:t>Paul Martin, Director – Health Operations</w:t>
      </w:r>
    </w:p>
    <w:p w:rsidR="002B4E09" w:rsidRDefault="002B4E09" w:rsidP="00DE4BB1">
      <w:pPr>
        <w:pStyle w:val="NoSpacing"/>
      </w:pPr>
      <w:r>
        <w:tab/>
        <w:t>Julie Repking, Assistant Director – Health Operations</w:t>
      </w:r>
    </w:p>
    <w:p w:rsidR="00DE4BB1" w:rsidRDefault="00DE4BB1" w:rsidP="00DE4BB1">
      <w:pPr>
        <w:pStyle w:val="NoSpacing"/>
      </w:pPr>
    </w:p>
    <w:p w:rsidR="00DE4BB1" w:rsidRDefault="00DE4BB1" w:rsidP="00DE4BB1">
      <w:pPr>
        <w:pStyle w:val="NoSpacing"/>
      </w:pPr>
      <w:r>
        <w:t xml:space="preserve">Date:  </w:t>
      </w:r>
      <w:r>
        <w:tab/>
        <w:t xml:space="preserve">September </w:t>
      </w:r>
      <w:r w:rsidR="0072094C">
        <w:t>28</w:t>
      </w:r>
      <w:r w:rsidR="002B4E09">
        <w:t>,</w:t>
      </w:r>
      <w:r>
        <w:t xml:space="preserve"> 2020</w:t>
      </w:r>
    </w:p>
    <w:p w:rsidR="00DE4BB1" w:rsidRDefault="00DE4BB1" w:rsidP="00DE4BB1">
      <w:pPr>
        <w:pStyle w:val="NoSpacing"/>
      </w:pPr>
    </w:p>
    <w:p w:rsidR="00DE4BB1" w:rsidRDefault="00DE4BB1" w:rsidP="00DE4BB1">
      <w:pPr>
        <w:pStyle w:val="NoSpacing"/>
      </w:pPr>
      <w:r>
        <w:t xml:space="preserve">Re:  </w:t>
      </w:r>
      <w:r>
        <w:tab/>
        <w:t>Visitation</w:t>
      </w:r>
    </w:p>
    <w:p w:rsidR="00DE4BB1" w:rsidRDefault="00DE4BB1" w:rsidP="00DE4BB1">
      <w:pPr>
        <w:pStyle w:val="NoSpacing"/>
      </w:pPr>
    </w:p>
    <w:p w:rsidR="00DE4BB1" w:rsidRDefault="00DE4BB1" w:rsidP="00DE4BB1">
      <w:pPr>
        <w:pStyle w:val="NoSpacing"/>
      </w:pPr>
      <w:r>
        <w:t xml:space="preserve">September 17, 2020 Governor Lee/TDH issued instructions on visitations within </w:t>
      </w:r>
      <w:r w:rsidR="002B4E09">
        <w:t>long term care facilities</w:t>
      </w:r>
      <w:r>
        <w:t>.  We are in the process of finalizing our plans to reopen for visitors based on their guidance.</w:t>
      </w:r>
    </w:p>
    <w:p w:rsidR="00DE4BB1" w:rsidRDefault="00DE4BB1" w:rsidP="00DE4BB1">
      <w:pPr>
        <w:pStyle w:val="NoSpacing"/>
      </w:pPr>
    </w:p>
    <w:p w:rsidR="00DE4BB1" w:rsidRPr="00B9530D" w:rsidRDefault="00A37C97" w:rsidP="00DE4BB1">
      <w:pPr>
        <w:pStyle w:val="NoSpacing"/>
      </w:pPr>
      <w:r w:rsidRPr="00B9530D">
        <w:t>Visitation:</w:t>
      </w:r>
    </w:p>
    <w:p w:rsidR="00564AF5" w:rsidRPr="00B9530D" w:rsidRDefault="00DE4BB1" w:rsidP="00B9530D">
      <w:pPr>
        <w:pStyle w:val="NoSpacing"/>
        <w:numPr>
          <w:ilvl w:val="0"/>
          <w:numId w:val="5"/>
        </w:numPr>
      </w:pPr>
      <w:r w:rsidRPr="00B9530D">
        <w:t>You must call the receptionist and make a reservation.  The phone number to call is 901-</w:t>
      </w:r>
      <w:r w:rsidR="002B4E09" w:rsidRPr="00B9530D">
        <w:t>746-1800</w:t>
      </w:r>
      <w:r w:rsidRPr="00B9530D">
        <w:t>.</w:t>
      </w:r>
      <w:r w:rsidR="00564AF5" w:rsidRPr="00B9530D">
        <w:t xml:space="preserve"> </w:t>
      </w:r>
    </w:p>
    <w:p w:rsidR="00DE4BB1" w:rsidRPr="00A94DF1" w:rsidRDefault="00564AF5" w:rsidP="00B9530D">
      <w:pPr>
        <w:pStyle w:val="NoSpacing"/>
        <w:numPr>
          <w:ilvl w:val="0"/>
          <w:numId w:val="5"/>
        </w:numPr>
      </w:pPr>
      <w:r w:rsidRPr="00B9530D">
        <w:t>The receptionist will need the residents name, the visitor</w:t>
      </w:r>
      <w:r w:rsidR="002B4E09" w:rsidRPr="00B9530D">
        <w:t>’</w:t>
      </w:r>
      <w:r w:rsidRPr="00B9530D">
        <w:t xml:space="preserve">s names and their emergency contact number </w:t>
      </w:r>
      <w:r w:rsidRPr="00A94DF1">
        <w:t xml:space="preserve">(the best number to contact you </w:t>
      </w:r>
      <w:r w:rsidR="00546ED6">
        <w:t>regarding</w:t>
      </w:r>
      <w:r w:rsidRPr="00A94DF1">
        <w:t xml:space="preserve"> visit)</w:t>
      </w:r>
      <w:r w:rsidR="00546ED6">
        <w:t>.</w:t>
      </w:r>
      <w:r w:rsidRPr="00A94DF1">
        <w:t xml:space="preserve">      </w:t>
      </w:r>
    </w:p>
    <w:p w:rsidR="00564AF5" w:rsidRPr="00A94DF1" w:rsidRDefault="00564AF5" w:rsidP="00B9530D">
      <w:pPr>
        <w:pStyle w:val="NoSpacing"/>
        <w:numPr>
          <w:ilvl w:val="0"/>
          <w:numId w:val="5"/>
        </w:numPr>
      </w:pPr>
      <w:r w:rsidRPr="00A94DF1">
        <w:t>In order to assure that everyone has opportunity</w:t>
      </w:r>
      <w:r w:rsidR="000C2266">
        <w:t xml:space="preserve"> to visit with their loved ones</w:t>
      </w:r>
      <w:r w:rsidR="00546ED6">
        <w:t>, residents can have one visit (2 adults)</w:t>
      </w:r>
      <w:r w:rsidR="000C2266">
        <w:t xml:space="preserve"> per week and </w:t>
      </w:r>
      <w:r w:rsidRPr="00A94DF1">
        <w:t xml:space="preserve">we must limit visits to </w:t>
      </w:r>
      <w:r w:rsidR="002B4E09">
        <w:t>20</w:t>
      </w:r>
      <w:r w:rsidRPr="00A94DF1">
        <w:t xml:space="preserve"> minutes</w:t>
      </w:r>
      <w:r w:rsidR="00546ED6">
        <w:t>.</w:t>
      </w:r>
      <w:r w:rsidRPr="00A94DF1">
        <w:t xml:space="preserve">   </w:t>
      </w:r>
    </w:p>
    <w:p w:rsidR="00564AF5" w:rsidRDefault="00564AF5" w:rsidP="00B9530D">
      <w:pPr>
        <w:pStyle w:val="NoSpacing"/>
        <w:numPr>
          <w:ilvl w:val="0"/>
          <w:numId w:val="5"/>
        </w:numPr>
      </w:pPr>
      <w:r>
        <w:t xml:space="preserve"> Visitation Times are: </w:t>
      </w:r>
    </w:p>
    <w:p w:rsidR="00564AF5" w:rsidRDefault="00564AF5" w:rsidP="00B9530D">
      <w:pPr>
        <w:pStyle w:val="NoSpacing"/>
        <w:numPr>
          <w:ilvl w:val="1"/>
          <w:numId w:val="5"/>
        </w:numPr>
      </w:pPr>
      <w:r>
        <w:t>M</w:t>
      </w:r>
      <w:r w:rsidR="00DE4BB1">
        <w:t xml:space="preserve">onday – </w:t>
      </w:r>
      <w:r w:rsidR="002B4E09">
        <w:t>Friday</w:t>
      </w:r>
    </w:p>
    <w:p w:rsidR="00564AF5" w:rsidRDefault="00B9530D" w:rsidP="00B9530D">
      <w:pPr>
        <w:pStyle w:val="NoSpacing"/>
        <w:ind w:left="360"/>
      </w:pPr>
      <w:r>
        <w:tab/>
      </w:r>
      <w:r w:rsidR="002B4E09">
        <w:t>9:00 – 9:20</w:t>
      </w:r>
    </w:p>
    <w:p w:rsidR="00564AF5" w:rsidRDefault="00B9530D" w:rsidP="00B9530D">
      <w:pPr>
        <w:pStyle w:val="NoSpacing"/>
        <w:ind w:left="360"/>
      </w:pPr>
      <w:r>
        <w:tab/>
      </w:r>
      <w:r w:rsidR="002B4E09">
        <w:t>9:30 – 9:50</w:t>
      </w:r>
    </w:p>
    <w:p w:rsidR="00564AF5" w:rsidRDefault="00B9530D" w:rsidP="00B9530D">
      <w:pPr>
        <w:pStyle w:val="NoSpacing"/>
        <w:ind w:left="360"/>
      </w:pPr>
      <w:r>
        <w:tab/>
      </w:r>
      <w:r w:rsidR="002B4E09">
        <w:t>10:00 – 10:20</w:t>
      </w:r>
    </w:p>
    <w:p w:rsidR="00564AF5" w:rsidRDefault="00B9530D" w:rsidP="00B9530D">
      <w:pPr>
        <w:pStyle w:val="NoSpacing"/>
        <w:ind w:left="360"/>
      </w:pPr>
      <w:r>
        <w:tab/>
      </w:r>
      <w:r w:rsidR="002B4E09">
        <w:t>10:30 – 10:50</w:t>
      </w:r>
    </w:p>
    <w:p w:rsidR="00564AF5" w:rsidRDefault="00B9530D" w:rsidP="00B9530D">
      <w:pPr>
        <w:pStyle w:val="NoSpacing"/>
        <w:ind w:left="360"/>
      </w:pPr>
      <w:r>
        <w:tab/>
      </w:r>
      <w:r w:rsidR="00237345">
        <w:t>11:00 – 11:20</w:t>
      </w:r>
    </w:p>
    <w:p w:rsidR="00237345" w:rsidRDefault="00B9530D" w:rsidP="00B9530D">
      <w:pPr>
        <w:pStyle w:val="NoSpacing"/>
        <w:ind w:left="360"/>
      </w:pPr>
      <w:r>
        <w:tab/>
      </w:r>
      <w:r w:rsidR="00237345">
        <w:t>11:30 – 11:50</w:t>
      </w:r>
    </w:p>
    <w:p w:rsidR="00237345" w:rsidRDefault="00B9530D" w:rsidP="00B9530D">
      <w:pPr>
        <w:pStyle w:val="NoSpacing"/>
        <w:ind w:left="360"/>
      </w:pPr>
      <w:r>
        <w:tab/>
      </w:r>
      <w:r w:rsidR="00237345">
        <w:t>1:00 – 1:20</w:t>
      </w:r>
    </w:p>
    <w:p w:rsidR="00237345" w:rsidRDefault="00B9530D" w:rsidP="00B9530D">
      <w:pPr>
        <w:pStyle w:val="NoSpacing"/>
        <w:ind w:left="360"/>
      </w:pPr>
      <w:r>
        <w:tab/>
      </w:r>
      <w:r w:rsidR="00237345">
        <w:t>1:30 – 1:50</w:t>
      </w:r>
    </w:p>
    <w:p w:rsidR="00237345" w:rsidRDefault="00B9530D" w:rsidP="00B9530D">
      <w:pPr>
        <w:pStyle w:val="NoSpacing"/>
        <w:ind w:left="360"/>
      </w:pPr>
      <w:r>
        <w:tab/>
      </w:r>
      <w:r w:rsidR="00237345">
        <w:t>2:00 – 2:20</w:t>
      </w:r>
    </w:p>
    <w:p w:rsidR="00237345" w:rsidRDefault="00B9530D" w:rsidP="00B9530D">
      <w:pPr>
        <w:pStyle w:val="NoSpacing"/>
        <w:ind w:left="360"/>
      </w:pPr>
      <w:r>
        <w:tab/>
      </w:r>
      <w:r w:rsidR="00237345">
        <w:t>2:30 – 2:50</w:t>
      </w:r>
    </w:p>
    <w:p w:rsidR="00546ED6" w:rsidRDefault="00546ED6" w:rsidP="00B9530D">
      <w:pPr>
        <w:pStyle w:val="NoSpacing"/>
        <w:ind w:left="360"/>
      </w:pPr>
      <w:r>
        <w:tab/>
        <w:t>3:00 – 3:20</w:t>
      </w:r>
    </w:p>
    <w:p w:rsidR="00546ED6" w:rsidRDefault="00546ED6" w:rsidP="00B9530D">
      <w:pPr>
        <w:pStyle w:val="NoSpacing"/>
        <w:ind w:left="360"/>
      </w:pPr>
      <w:r>
        <w:tab/>
        <w:t>3:30 – 3:50</w:t>
      </w:r>
    </w:p>
    <w:p w:rsidR="002B4E09" w:rsidRDefault="002B4E09" w:rsidP="00DE4BB1">
      <w:pPr>
        <w:pStyle w:val="NoSpacing"/>
      </w:pPr>
    </w:p>
    <w:p w:rsidR="00DE4BB1" w:rsidRDefault="000C2266" w:rsidP="00B9530D">
      <w:pPr>
        <w:pStyle w:val="NoSpacing"/>
        <w:numPr>
          <w:ilvl w:val="0"/>
          <w:numId w:val="5"/>
        </w:numPr>
      </w:pPr>
      <w:r>
        <w:t>Visitors must be 18+ years of age</w:t>
      </w:r>
      <w:r w:rsidR="00546ED6">
        <w:t>, 2 adults may visit at the same time</w:t>
      </w:r>
    </w:p>
    <w:p w:rsidR="00DE4BB1" w:rsidRDefault="00DE4BB1" w:rsidP="00B9530D">
      <w:pPr>
        <w:pStyle w:val="NoSpacing"/>
        <w:numPr>
          <w:ilvl w:val="0"/>
          <w:numId w:val="5"/>
        </w:numPr>
      </w:pPr>
      <w:r>
        <w:t>Mask must be worn during the entire visit</w:t>
      </w:r>
    </w:p>
    <w:p w:rsidR="00DE4BB1" w:rsidRDefault="00DE4BB1" w:rsidP="00B9530D">
      <w:pPr>
        <w:pStyle w:val="NoSpacing"/>
        <w:numPr>
          <w:ilvl w:val="0"/>
          <w:numId w:val="5"/>
        </w:numPr>
      </w:pPr>
      <w:r>
        <w:t>You must remain 6 feet from the resident</w:t>
      </w:r>
    </w:p>
    <w:p w:rsidR="00DE4BB1" w:rsidRDefault="00DE4BB1" w:rsidP="00B9530D">
      <w:pPr>
        <w:pStyle w:val="NoSpacing"/>
        <w:numPr>
          <w:ilvl w:val="0"/>
          <w:numId w:val="5"/>
        </w:numPr>
      </w:pPr>
      <w:r>
        <w:t>You must have a negative Covid-19 test performed within the 72 prior to the visit OR you can request one at Trezevant.  Trezevant will conduct a rapid test and</w:t>
      </w:r>
      <w:r w:rsidR="00546ED6">
        <w:t xml:space="preserve"> you can pay with a personal check. </w:t>
      </w:r>
      <w:r>
        <w:t xml:space="preserve"> Let the receptionist know when making the appointment and arrive 20 minutes early to complete the paperwork and the test.</w:t>
      </w:r>
    </w:p>
    <w:p w:rsidR="00DE4BB1" w:rsidRDefault="00DE4BB1" w:rsidP="00B9530D">
      <w:pPr>
        <w:pStyle w:val="NoSpacing"/>
        <w:numPr>
          <w:ilvl w:val="0"/>
          <w:numId w:val="5"/>
        </w:numPr>
      </w:pPr>
      <w:r>
        <w:t xml:space="preserve">Visitation will occur </w:t>
      </w:r>
      <w:r w:rsidR="002B4E09">
        <w:t>inside in the lobby of Trezevant Terrace</w:t>
      </w:r>
    </w:p>
    <w:p w:rsidR="00DE4BB1" w:rsidRDefault="00A37C97" w:rsidP="00B9530D">
      <w:pPr>
        <w:pStyle w:val="NoSpacing"/>
        <w:numPr>
          <w:ilvl w:val="0"/>
          <w:numId w:val="5"/>
        </w:numPr>
      </w:pPr>
      <w:r>
        <w:t>Visitation will begin October 1</w:t>
      </w:r>
      <w:r w:rsidRPr="00A37C97">
        <w:rPr>
          <w:vertAlign w:val="superscript"/>
        </w:rPr>
        <w:t>st</w:t>
      </w:r>
      <w:r>
        <w:t>.</w:t>
      </w:r>
    </w:p>
    <w:p w:rsidR="00F8714D" w:rsidRPr="00A94DF1" w:rsidRDefault="00F8714D" w:rsidP="00B9530D">
      <w:pPr>
        <w:pStyle w:val="NoSpacing"/>
        <w:numPr>
          <w:ilvl w:val="0"/>
          <w:numId w:val="5"/>
        </w:numPr>
      </w:pPr>
      <w:r w:rsidRPr="00A94DF1">
        <w:t xml:space="preserve">If there is a </w:t>
      </w:r>
      <w:r w:rsidR="00BC0CB7" w:rsidRPr="00A94DF1">
        <w:t>new positive</w:t>
      </w:r>
      <w:r w:rsidR="00564AF5" w:rsidRPr="00A94DF1">
        <w:t xml:space="preserve"> </w:t>
      </w:r>
      <w:r w:rsidRPr="00A94DF1">
        <w:t xml:space="preserve">COVID-19 </w:t>
      </w:r>
      <w:r w:rsidR="00564AF5" w:rsidRPr="00A94DF1">
        <w:t xml:space="preserve">case at </w:t>
      </w:r>
      <w:r w:rsidR="002B4E09">
        <w:t>Trezevant Terrace</w:t>
      </w:r>
      <w:r w:rsidR="00564AF5" w:rsidRPr="00A94DF1">
        <w:t xml:space="preserve"> </w:t>
      </w:r>
      <w:r w:rsidRPr="00A94DF1">
        <w:t xml:space="preserve">then visitation will be suspended for </w:t>
      </w:r>
      <w:r w:rsidR="004E214B" w:rsidRPr="00A94DF1">
        <w:t xml:space="preserve">a minimum of </w:t>
      </w:r>
      <w:r w:rsidRPr="00A94DF1">
        <w:t>14 days.</w:t>
      </w:r>
    </w:p>
    <w:p w:rsidR="004E214B" w:rsidRPr="00A94DF1" w:rsidRDefault="004E214B" w:rsidP="00B9530D">
      <w:pPr>
        <w:pStyle w:val="NoSpacing"/>
        <w:numPr>
          <w:ilvl w:val="0"/>
          <w:numId w:val="5"/>
        </w:numPr>
      </w:pPr>
      <w:r w:rsidRPr="00A94DF1">
        <w:t>If the positivity rate in Shelby County goes above 10% then the facility may change the visitation policy with notice to families.  This will be via email and posted to the company website.</w:t>
      </w:r>
    </w:p>
    <w:p w:rsidR="00DE4BB1" w:rsidRDefault="00564AF5" w:rsidP="00DE4BB1">
      <w:pPr>
        <w:pStyle w:val="NoSpacing"/>
        <w:numPr>
          <w:ilvl w:val="0"/>
          <w:numId w:val="5"/>
        </w:numPr>
      </w:pPr>
      <w:r w:rsidRPr="00A94DF1">
        <w:t xml:space="preserve">Thank you for your patience as we </w:t>
      </w:r>
      <w:r w:rsidR="0014343E" w:rsidRPr="00A94DF1">
        <w:t xml:space="preserve">reopen our doors at </w:t>
      </w:r>
      <w:r w:rsidR="0072094C">
        <w:t>Trezevant Terrace</w:t>
      </w:r>
      <w:r w:rsidR="0014343E" w:rsidRPr="00A94DF1">
        <w:t xml:space="preserve"> while at the same time keeping our resident and their safety at the forefront of every decision that we make. See you soon.      </w:t>
      </w:r>
    </w:p>
    <w:p w:rsidR="00546ED6" w:rsidRDefault="00546ED6" w:rsidP="00546ED6">
      <w:pPr>
        <w:pStyle w:val="NoSpacing"/>
      </w:pPr>
    </w:p>
    <w:p w:rsidR="00546ED6" w:rsidRDefault="00546ED6" w:rsidP="00546ED6">
      <w:pPr>
        <w:pStyle w:val="NoSpacing"/>
      </w:pPr>
      <w:r>
        <w:t xml:space="preserve">More information can be found at the TDH website:  </w:t>
      </w:r>
      <w:hyperlink r:id="rId6" w:history="1">
        <w:r w:rsidRPr="000158FF">
          <w:rPr>
            <w:rStyle w:val="Hyperlink"/>
          </w:rPr>
          <w:t>https://d31hzlhk6di2h5.cloudfront.net/20200918/6b/7a/0b/a6/d7d8eb4e0ccb09818a88d202/FINAL_LTCF_Guidelines_9.17.20_Visitation.pdf</w:t>
        </w:r>
      </w:hyperlink>
    </w:p>
    <w:p w:rsidR="00546ED6" w:rsidRDefault="00546ED6" w:rsidP="00546ED6">
      <w:pPr>
        <w:pStyle w:val="NoSpacing"/>
      </w:pPr>
      <w:bookmarkStart w:id="0" w:name="_GoBack"/>
      <w:bookmarkEnd w:id="0"/>
    </w:p>
    <w:sectPr w:rsidR="00546ED6" w:rsidSect="00546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A66"/>
    <w:multiLevelType w:val="hybridMultilevel"/>
    <w:tmpl w:val="9E48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3032E"/>
    <w:multiLevelType w:val="hybridMultilevel"/>
    <w:tmpl w:val="01E63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036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6BC0956"/>
    <w:multiLevelType w:val="hybridMultilevel"/>
    <w:tmpl w:val="CB24D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F6D69"/>
    <w:multiLevelType w:val="hybridMultilevel"/>
    <w:tmpl w:val="560C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B1"/>
    <w:rsid w:val="000C2266"/>
    <w:rsid w:val="0014343E"/>
    <w:rsid w:val="00237345"/>
    <w:rsid w:val="002B4E09"/>
    <w:rsid w:val="004E214B"/>
    <w:rsid w:val="00546ED6"/>
    <w:rsid w:val="00564AF5"/>
    <w:rsid w:val="0072094C"/>
    <w:rsid w:val="00873B9F"/>
    <w:rsid w:val="00A13DE4"/>
    <w:rsid w:val="00A37C97"/>
    <w:rsid w:val="00A94DF1"/>
    <w:rsid w:val="00B9530D"/>
    <w:rsid w:val="00BC0CB7"/>
    <w:rsid w:val="00CC2532"/>
    <w:rsid w:val="00CC71EF"/>
    <w:rsid w:val="00DE4BB1"/>
    <w:rsid w:val="00F8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B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6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B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6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31hzlhk6di2h5.cloudfront.net/20200918/6b/7a/0b/a6/d7d8eb4e0ccb09818a88d202/FINAL_LTCF_Guidelines_9.17.20_Visitat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Martin</dc:creator>
  <cp:lastModifiedBy>Paul Martin</cp:lastModifiedBy>
  <cp:revision>7</cp:revision>
  <cp:lastPrinted>2020-09-28T20:33:00Z</cp:lastPrinted>
  <dcterms:created xsi:type="dcterms:W3CDTF">2020-09-23T21:50:00Z</dcterms:created>
  <dcterms:modified xsi:type="dcterms:W3CDTF">2020-09-28T21:22:00Z</dcterms:modified>
</cp:coreProperties>
</file>